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32" w:rsidRPr="00545D50" w:rsidRDefault="001F4A32" w:rsidP="001F4A32">
      <w:pPr>
        <w:spacing w:line="360" w:lineRule="auto"/>
        <w:ind w:left="3600" w:hanging="2892"/>
        <w:jc w:val="right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Gierłatowo</w:t>
      </w:r>
      <w:r w:rsidRPr="00545D50">
        <w:rPr>
          <w:rFonts w:ascii="Garamond" w:hAnsi="Garamond" w:cs="Garamond"/>
          <w:b/>
          <w:bCs/>
          <w:color w:val="000000"/>
          <w:sz w:val="24"/>
          <w:szCs w:val="24"/>
        </w:rPr>
        <w:t xml:space="preserve">, dnia </w:t>
      </w:r>
      <w:r w:rsidR="005835BE">
        <w:rPr>
          <w:rFonts w:ascii="Garamond" w:hAnsi="Garamond" w:cs="Garamond"/>
          <w:b/>
          <w:bCs/>
          <w:color w:val="000000"/>
          <w:sz w:val="24"/>
          <w:szCs w:val="24"/>
        </w:rPr>
        <w:t>23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marca 2018r</w:t>
      </w:r>
      <w:r w:rsidRPr="00545D50">
        <w:rPr>
          <w:rFonts w:ascii="Garamond" w:hAnsi="Garamond" w:cs="Garamond"/>
          <w:b/>
          <w:bCs/>
          <w:color w:val="000000"/>
          <w:sz w:val="24"/>
          <w:szCs w:val="24"/>
        </w:rPr>
        <w:t>.</w:t>
      </w:r>
    </w:p>
    <w:p w:rsidR="0049750D" w:rsidRDefault="00A435FB" w:rsidP="0049750D">
      <w:pPr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49750D" w:rsidRPr="000F5DC2" w:rsidRDefault="0049750D" w:rsidP="00010DE2">
      <w:pPr>
        <w:spacing w:line="360" w:lineRule="auto"/>
        <w:jc w:val="center"/>
        <w:rPr>
          <w:rFonts w:ascii="Garamond" w:hAnsi="Garamond" w:cs="Garamond"/>
          <w:b/>
          <w:bCs/>
          <w:sz w:val="24"/>
          <w:szCs w:val="24"/>
        </w:rPr>
      </w:pPr>
      <w:r w:rsidRPr="00E1627A">
        <w:rPr>
          <w:rFonts w:ascii="Garamond" w:hAnsi="Garamond"/>
          <w:b/>
          <w:bCs/>
          <w:sz w:val="28"/>
        </w:rPr>
        <w:t xml:space="preserve">dotyczy </w:t>
      </w:r>
      <w:r w:rsidRPr="00E1627A">
        <w:rPr>
          <w:rFonts w:ascii="Garamond" w:hAnsi="Garamond" w:cs="Garamond"/>
          <w:b/>
          <w:bCs/>
          <w:color w:val="000000"/>
          <w:sz w:val="28"/>
          <w:szCs w:val="24"/>
        </w:rPr>
        <w:t>zadani</w:t>
      </w:r>
      <w:r w:rsidRPr="00E1627A">
        <w:rPr>
          <w:rFonts w:ascii="Garamond" w:hAnsi="Garamond" w:cs="Garamond"/>
          <w:b/>
          <w:bCs/>
          <w:color w:val="000000"/>
          <w:sz w:val="28"/>
        </w:rPr>
        <w:t>a</w:t>
      </w:r>
      <w:r w:rsidRPr="00E1627A">
        <w:rPr>
          <w:rFonts w:ascii="Garamond" w:hAnsi="Garamond" w:cs="Garamond"/>
          <w:b/>
          <w:bCs/>
          <w:color w:val="000000"/>
          <w:sz w:val="28"/>
          <w:szCs w:val="24"/>
        </w:rPr>
        <w:t xml:space="preserve"> pn.:</w:t>
      </w:r>
      <w:r w:rsidRPr="00E1627A">
        <w:rPr>
          <w:rFonts w:ascii="Garamond" w:hAnsi="Garamond" w:cs="Garamond"/>
          <w:b/>
          <w:bCs/>
          <w:color w:val="000000"/>
          <w:sz w:val="28"/>
        </w:rPr>
        <w:t xml:space="preserve"> </w:t>
      </w:r>
      <w:r w:rsidR="001F4A32">
        <w:rPr>
          <w:rFonts w:ascii="Garamond" w:hAnsi="Garamond" w:cs="Garamond"/>
          <w:b/>
          <w:bCs/>
          <w:color w:val="000000"/>
          <w:sz w:val="24"/>
          <w:szCs w:val="24"/>
        </w:rPr>
        <w:t xml:space="preserve">zakup </w:t>
      </w:r>
      <w:r w:rsidR="00010DE2">
        <w:rPr>
          <w:rFonts w:ascii="Garamond" w:hAnsi="Garamond" w:cs="Garamond"/>
          <w:b/>
          <w:bCs/>
          <w:color w:val="000000"/>
          <w:sz w:val="24"/>
          <w:szCs w:val="24"/>
        </w:rPr>
        <w:t>odkładów pszczelich</w:t>
      </w:r>
    </w:p>
    <w:p w:rsidR="001F4A32" w:rsidRPr="000F5DC2" w:rsidRDefault="001F4A32" w:rsidP="001F4A32">
      <w:pPr>
        <w:spacing w:line="360" w:lineRule="auto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w ramach realizowanego przedsięwzięcia</w:t>
      </w:r>
      <w:r w:rsidRPr="000F5DC2">
        <w:rPr>
          <w:rFonts w:ascii="Garamond" w:hAnsi="Garamond" w:cs="Garamond"/>
          <w:sz w:val="24"/>
          <w:szCs w:val="24"/>
        </w:rPr>
        <w:t>:</w:t>
      </w:r>
    </w:p>
    <w:p w:rsidR="001F4A32" w:rsidRPr="00396140" w:rsidRDefault="001F4A32" w:rsidP="001F4A32">
      <w:pPr>
        <w:pStyle w:val="Nagwek"/>
        <w:tabs>
          <w:tab w:val="clear" w:pos="9072"/>
          <w:tab w:val="right" w:pos="9639"/>
        </w:tabs>
        <w:spacing w:line="360" w:lineRule="auto"/>
        <w:ind w:right="-566"/>
        <w:jc w:val="center"/>
        <w:rPr>
          <w:rFonts w:ascii="Garamond" w:hAnsi="Garamond"/>
          <w:sz w:val="24"/>
          <w:szCs w:val="24"/>
        </w:rPr>
      </w:pPr>
      <w:r w:rsidRPr="00396140">
        <w:rPr>
          <w:rFonts w:ascii="Garamond" w:hAnsi="Garamond"/>
          <w:b/>
          <w:sz w:val="24"/>
          <w:szCs w:val="24"/>
        </w:rPr>
        <w:t>„</w:t>
      </w:r>
      <w:r w:rsidRPr="00161FC4">
        <w:rPr>
          <w:rFonts w:ascii="Garamond" w:hAnsi="Garamond"/>
          <w:b/>
          <w:i/>
          <w:iCs/>
          <w:sz w:val="24"/>
          <w:szCs w:val="24"/>
        </w:rPr>
        <w:t>Powiększenie pasieki pszczelej poprzez zakup odkładów i uli ekologicznych oraz doposażenie pasieki w sprzęt pszczelarski wraz z zakupem leków dla utrzymania prawidłowego stanu zdrowia pszczół</w:t>
      </w:r>
      <w:r w:rsidRPr="00396140">
        <w:rPr>
          <w:rFonts w:ascii="Garamond" w:hAnsi="Garamond"/>
          <w:b/>
          <w:sz w:val="24"/>
          <w:szCs w:val="24"/>
        </w:rPr>
        <w:t>”</w:t>
      </w:r>
      <w:r w:rsidRPr="00396140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finansowanego ze środków Wojewódzkiego Funduszu Ochrony Środowiska i Gospodarki Wodnej w Poznaniu.</w:t>
      </w:r>
    </w:p>
    <w:p w:rsidR="0049750D" w:rsidRDefault="0049750D" w:rsidP="0049750D">
      <w:pPr>
        <w:spacing w:line="360" w:lineRule="auto"/>
        <w:jc w:val="both"/>
      </w:pPr>
    </w:p>
    <w:p w:rsidR="0049750D" w:rsidRPr="00E1627A" w:rsidRDefault="0049750D" w:rsidP="0049750D">
      <w:pPr>
        <w:rPr>
          <w:rFonts w:ascii="Garamond" w:hAnsi="Garamond"/>
          <w:b/>
          <w:sz w:val="24"/>
          <w:szCs w:val="24"/>
        </w:rPr>
      </w:pPr>
      <w:r w:rsidRPr="00E1627A">
        <w:rPr>
          <w:rFonts w:ascii="Garamond" w:hAnsi="Garamond"/>
          <w:b/>
          <w:sz w:val="24"/>
          <w:szCs w:val="24"/>
        </w:rPr>
        <w:t>I. Nazwa i adres zamawiającego:</w:t>
      </w:r>
    </w:p>
    <w:p w:rsidR="00EF6DEF" w:rsidRPr="00D27C03" w:rsidRDefault="00EF6DEF" w:rsidP="00EF6DEF">
      <w:pPr>
        <w:spacing w:line="360" w:lineRule="auto"/>
        <w:ind w:left="3600" w:hanging="3600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Przedsiębiorstwo Handlowo Usł</w:t>
      </w:r>
      <w:r w:rsidRPr="00D27C03">
        <w:rPr>
          <w:rFonts w:ascii="Garamond" w:hAnsi="Garamond" w:cs="Garamond"/>
          <w:b/>
          <w:bCs/>
          <w:color w:val="000000"/>
          <w:sz w:val="24"/>
          <w:szCs w:val="24"/>
        </w:rPr>
        <w:t xml:space="preserve">ugowe </w:t>
      </w:r>
      <w:proofErr w:type="spellStart"/>
      <w:r w:rsidRPr="00D27C03">
        <w:rPr>
          <w:rFonts w:ascii="Garamond" w:hAnsi="Garamond" w:cs="Garamond"/>
          <w:b/>
          <w:bCs/>
          <w:color w:val="000000"/>
          <w:sz w:val="24"/>
          <w:szCs w:val="24"/>
        </w:rPr>
        <w:t>MarMa</w:t>
      </w:r>
      <w:proofErr w:type="spellEnd"/>
      <w:r w:rsidRPr="00D27C03">
        <w:rPr>
          <w:rFonts w:ascii="Garamond" w:hAnsi="Garamond" w:cs="Garamond"/>
          <w:b/>
          <w:bCs/>
          <w:color w:val="000000"/>
          <w:sz w:val="24"/>
          <w:szCs w:val="24"/>
        </w:rPr>
        <w:t xml:space="preserve"> Sp. z o.o.</w:t>
      </w:r>
    </w:p>
    <w:p w:rsidR="00EF6DEF" w:rsidRPr="00D27C03" w:rsidRDefault="00EF6DEF" w:rsidP="00EF6DEF">
      <w:pPr>
        <w:spacing w:line="360" w:lineRule="auto"/>
        <w:ind w:left="3600" w:hanging="3600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Siedziba: 50-148 Wrocł</w:t>
      </w:r>
      <w:r w:rsidRPr="00D27C03">
        <w:rPr>
          <w:rFonts w:ascii="Garamond" w:hAnsi="Garamond" w:cs="Garamond"/>
          <w:b/>
          <w:bCs/>
          <w:color w:val="000000"/>
          <w:sz w:val="24"/>
          <w:szCs w:val="24"/>
        </w:rPr>
        <w:t>aw, ul. Wita Stwosza 16</w:t>
      </w:r>
    </w:p>
    <w:p w:rsidR="00EF6DEF" w:rsidRPr="00D27C03" w:rsidRDefault="00EF6DEF" w:rsidP="00EF6DEF">
      <w:pPr>
        <w:spacing w:line="360" w:lineRule="auto"/>
        <w:ind w:left="3600" w:hanging="3600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D27C03">
        <w:rPr>
          <w:rFonts w:ascii="Garamond" w:hAnsi="Garamond" w:cs="Garamond"/>
          <w:b/>
          <w:bCs/>
          <w:color w:val="000000"/>
          <w:sz w:val="24"/>
          <w:szCs w:val="24"/>
        </w:rPr>
        <w:t>KRS nr: 0000681958</w:t>
      </w:r>
    </w:p>
    <w:p w:rsidR="00EF6DEF" w:rsidRPr="00D27C03" w:rsidRDefault="00EF6DEF" w:rsidP="00EF6DEF">
      <w:pPr>
        <w:spacing w:line="360" w:lineRule="auto"/>
        <w:ind w:left="3600" w:hanging="3600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D27C03">
        <w:rPr>
          <w:rFonts w:ascii="Garamond" w:hAnsi="Garamond" w:cs="Garamond"/>
          <w:b/>
          <w:bCs/>
          <w:color w:val="000000"/>
          <w:sz w:val="24"/>
          <w:szCs w:val="24"/>
        </w:rPr>
        <w:t>NIP: 8971840942</w:t>
      </w:r>
    </w:p>
    <w:p w:rsidR="00EF6DEF" w:rsidRDefault="00EF6DEF" w:rsidP="00EF6DEF">
      <w:pPr>
        <w:spacing w:line="360" w:lineRule="auto"/>
        <w:ind w:left="3600" w:hanging="3600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D27C03">
        <w:rPr>
          <w:rFonts w:ascii="Garamond" w:hAnsi="Garamond" w:cs="Garamond"/>
          <w:b/>
          <w:bCs/>
          <w:color w:val="000000"/>
          <w:sz w:val="24"/>
          <w:szCs w:val="24"/>
        </w:rPr>
        <w:t>REGON: 367526479</w:t>
      </w:r>
    </w:p>
    <w:p w:rsidR="00EF6DEF" w:rsidRDefault="0049750D" w:rsidP="00010DE2">
      <w:pPr>
        <w:pStyle w:val="NormalnyWeb"/>
        <w:spacing w:line="360" w:lineRule="auto"/>
        <w:jc w:val="both"/>
      </w:pPr>
      <w:r w:rsidRPr="00E1627A">
        <w:rPr>
          <w:rFonts w:ascii="Garamond" w:hAnsi="Garamond"/>
          <w:b/>
        </w:rPr>
        <w:t>II. Opis przedmiotu zamówienia</w:t>
      </w:r>
      <w:r w:rsidRPr="00E1627A">
        <w:rPr>
          <w:rFonts w:ascii="Garamond" w:hAnsi="Garamond"/>
        </w:rPr>
        <w:t>:</w:t>
      </w:r>
      <w:r w:rsidR="00EF6DEF">
        <w:rPr>
          <w:rFonts w:ascii="Garamond" w:hAnsi="Garamond" w:cs="Garamond"/>
        </w:rPr>
        <w:t xml:space="preserve"> </w:t>
      </w:r>
      <w:r w:rsidR="00EF6DEF" w:rsidRPr="000F5DC2">
        <w:rPr>
          <w:rFonts w:ascii="Garamond" w:hAnsi="Garamond" w:cs="Garamond"/>
        </w:rPr>
        <w:t xml:space="preserve">Przedmiotem zamówienia jest </w:t>
      </w:r>
      <w:r w:rsidR="00EF6DEF">
        <w:rPr>
          <w:rFonts w:ascii="Garamond" w:hAnsi="Garamond" w:cs="Garamond"/>
        </w:rPr>
        <w:t>zakup</w:t>
      </w:r>
      <w:r w:rsidR="00EF6DEF" w:rsidRPr="000F5DC2">
        <w:rPr>
          <w:rFonts w:ascii="Garamond" w:hAnsi="Garamond"/>
        </w:rPr>
        <w:t xml:space="preserve"> </w:t>
      </w:r>
      <w:r w:rsidR="00010DE2">
        <w:rPr>
          <w:rFonts w:ascii="Garamond" w:hAnsi="Garamond"/>
        </w:rPr>
        <w:t>29</w:t>
      </w:r>
      <w:r w:rsidR="00EF6DEF">
        <w:rPr>
          <w:rFonts w:ascii="Garamond" w:hAnsi="Garamond"/>
        </w:rPr>
        <w:t xml:space="preserve"> </w:t>
      </w:r>
      <w:r w:rsidR="00010DE2">
        <w:rPr>
          <w:rFonts w:ascii="Garamond" w:hAnsi="Garamond"/>
        </w:rPr>
        <w:t xml:space="preserve">odkładów pszczelich zgodnie ze </w:t>
      </w:r>
      <w:bookmarkStart w:id="0" w:name="_GoBack"/>
      <w:bookmarkEnd w:id="0"/>
      <w:r w:rsidR="00EF6DEF">
        <w:rPr>
          <w:rFonts w:ascii="Garamond" w:hAnsi="Garamond"/>
        </w:rPr>
        <w:t>specyfikacją przedstawioną w Załączniku nr 1.</w:t>
      </w:r>
    </w:p>
    <w:p w:rsidR="0049750D" w:rsidRPr="00E1627A" w:rsidRDefault="0049750D" w:rsidP="0049750D">
      <w:pPr>
        <w:pStyle w:val="NormalnyWeb"/>
        <w:jc w:val="both"/>
        <w:rPr>
          <w:rFonts w:ascii="Garamond" w:hAnsi="Garamond"/>
        </w:rPr>
      </w:pPr>
      <w:r w:rsidRPr="00E1627A">
        <w:rPr>
          <w:rFonts w:ascii="Garamond" w:hAnsi="Garamond"/>
        </w:rPr>
        <w:t>a) termin wykonania zamówienia: jak w zapytaniu ofertowym,</w:t>
      </w:r>
    </w:p>
    <w:p w:rsidR="0049750D" w:rsidRPr="00E1627A" w:rsidRDefault="0049750D" w:rsidP="0049750D">
      <w:pPr>
        <w:rPr>
          <w:rFonts w:ascii="Garamond" w:hAnsi="Garamond"/>
          <w:sz w:val="24"/>
          <w:szCs w:val="24"/>
        </w:rPr>
      </w:pPr>
      <w:r w:rsidRPr="00E1627A">
        <w:rPr>
          <w:rFonts w:ascii="Garamond" w:hAnsi="Garamond"/>
          <w:sz w:val="24"/>
          <w:szCs w:val="24"/>
        </w:rPr>
        <w:t xml:space="preserve">b) warunki płatności: przelew </w:t>
      </w:r>
      <w:r w:rsidR="00EF6DEF">
        <w:rPr>
          <w:rFonts w:ascii="Garamond" w:hAnsi="Garamond"/>
          <w:sz w:val="24"/>
          <w:szCs w:val="24"/>
        </w:rPr>
        <w:t>14</w:t>
      </w:r>
      <w:r w:rsidRPr="00E1627A">
        <w:rPr>
          <w:rFonts w:ascii="Garamond" w:hAnsi="Garamond"/>
          <w:sz w:val="24"/>
          <w:szCs w:val="24"/>
        </w:rPr>
        <w:t xml:space="preserve"> dni po otrzymaniu faktury</w:t>
      </w:r>
      <w:r w:rsidR="005835BE">
        <w:rPr>
          <w:rFonts w:ascii="Garamond" w:hAnsi="Garamond"/>
          <w:sz w:val="24"/>
          <w:szCs w:val="24"/>
        </w:rPr>
        <w:t>/ rachunku</w:t>
      </w:r>
    </w:p>
    <w:p w:rsidR="0049750D" w:rsidRPr="00E1627A" w:rsidRDefault="0049750D" w:rsidP="0049750D">
      <w:pPr>
        <w:rPr>
          <w:rFonts w:ascii="Garamond" w:hAnsi="Garamond"/>
          <w:b/>
          <w:sz w:val="24"/>
          <w:szCs w:val="24"/>
        </w:rPr>
      </w:pPr>
      <w:r w:rsidRPr="00E1627A">
        <w:rPr>
          <w:rFonts w:ascii="Garamond" w:hAnsi="Garamond"/>
          <w:b/>
          <w:sz w:val="24"/>
          <w:szCs w:val="24"/>
        </w:rPr>
        <w:t>III. Nazwa i adres wykonawcy:</w:t>
      </w:r>
    </w:p>
    <w:p w:rsidR="0049750D" w:rsidRPr="00E1627A" w:rsidRDefault="0049750D" w:rsidP="0049750D">
      <w:pPr>
        <w:rPr>
          <w:rFonts w:ascii="Garamond" w:hAnsi="Garamond"/>
          <w:sz w:val="24"/>
          <w:szCs w:val="24"/>
        </w:rPr>
      </w:pPr>
      <w:r w:rsidRPr="00E1627A">
        <w:rPr>
          <w:rFonts w:ascii="Garamond" w:hAnsi="Garamond"/>
          <w:sz w:val="24"/>
          <w:szCs w:val="24"/>
        </w:rPr>
        <w:t>Nazwa:…………………………………………………………………………………………..</w:t>
      </w:r>
    </w:p>
    <w:p w:rsidR="0049750D" w:rsidRPr="00E1627A" w:rsidRDefault="0049750D" w:rsidP="0049750D">
      <w:pPr>
        <w:rPr>
          <w:rFonts w:ascii="Garamond" w:hAnsi="Garamond"/>
          <w:sz w:val="24"/>
          <w:szCs w:val="24"/>
        </w:rPr>
      </w:pPr>
      <w:r w:rsidRPr="00E1627A">
        <w:rPr>
          <w:rFonts w:ascii="Garamond" w:hAnsi="Garamond"/>
          <w:sz w:val="24"/>
          <w:szCs w:val="24"/>
        </w:rPr>
        <w:t>Adres:……………………………………………………………………………………………</w:t>
      </w:r>
    </w:p>
    <w:p w:rsidR="0049750D" w:rsidRPr="00E1627A" w:rsidRDefault="0049750D" w:rsidP="0049750D">
      <w:pPr>
        <w:rPr>
          <w:rFonts w:ascii="Garamond" w:hAnsi="Garamond"/>
          <w:sz w:val="24"/>
          <w:szCs w:val="24"/>
        </w:rPr>
      </w:pPr>
      <w:r w:rsidRPr="00E1627A">
        <w:rPr>
          <w:rFonts w:ascii="Garamond" w:hAnsi="Garamond"/>
          <w:sz w:val="24"/>
          <w:szCs w:val="24"/>
        </w:rPr>
        <w:t>NIP:……………………………………………………………………………………………...</w:t>
      </w:r>
    </w:p>
    <w:p w:rsidR="0049750D" w:rsidRPr="00E1627A" w:rsidRDefault="0049750D" w:rsidP="0049750D">
      <w:pPr>
        <w:pStyle w:val="Akapitzlist"/>
        <w:numPr>
          <w:ilvl w:val="0"/>
          <w:numId w:val="13"/>
        </w:numPr>
        <w:suppressAutoHyphens/>
        <w:spacing w:after="0" w:line="240" w:lineRule="auto"/>
        <w:rPr>
          <w:rFonts w:ascii="Garamond" w:hAnsi="Garamond"/>
          <w:sz w:val="24"/>
          <w:szCs w:val="24"/>
        </w:rPr>
      </w:pPr>
      <w:r w:rsidRPr="00E1627A">
        <w:rPr>
          <w:rFonts w:ascii="Garamond" w:hAnsi="Garamond"/>
          <w:sz w:val="24"/>
          <w:szCs w:val="24"/>
        </w:rPr>
        <w:lastRenderedPageBreak/>
        <w:t>Oferujemy wykonanie całego przedmiotu zamówienia za:</w:t>
      </w:r>
    </w:p>
    <w:p w:rsidR="0049750D" w:rsidRPr="00E1627A" w:rsidRDefault="0049750D" w:rsidP="0049750D">
      <w:pPr>
        <w:pStyle w:val="Akapitzlist"/>
        <w:rPr>
          <w:rFonts w:ascii="Garamond" w:hAnsi="Garamond"/>
          <w:sz w:val="24"/>
          <w:szCs w:val="24"/>
        </w:rPr>
      </w:pPr>
    </w:p>
    <w:p w:rsidR="0049750D" w:rsidRPr="00E1627A" w:rsidRDefault="0049750D" w:rsidP="0049750D">
      <w:pPr>
        <w:rPr>
          <w:rFonts w:ascii="Garamond" w:hAnsi="Garamond"/>
          <w:b/>
          <w:sz w:val="24"/>
          <w:szCs w:val="24"/>
        </w:rPr>
      </w:pPr>
      <w:r w:rsidRPr="00E1627A">
        <w:rPr>
          <w:rFonts w:ascii="Garamond" w:hAnsi="Garamond"/>
          <w:b/>
          <w:sz w:val="24"/>
          <w:szCs w:val="24"/>
        </w:rPr>
        <w:t>Cena całego przedmiotu zamówienia</w:t>
      </w:r>
      <w:r>
        <w:rPr>
          <w:rFonts w:ascii="Garamond" w:hAnsi="Garamond"/>
          <w:b/>
          <w:sz w:val="24"/>
          <w:szCs w:val="24"/>
        </w:rPr>
        <w:t>:</w:t>
      </w:r>
    </w:p>
    <w:p w:rsidR="0049750D" w:rsidRPr="00E1627A" w:rsidRDefault="0049750D" w:rsidP="0049750D">
      <w:pPr>
        <w:rPr>
          <w:rFonts w:ascii="Garamond" w:hAnsi="Garamond"/>
          <w:sz w:val="24"/>
          <w:szCs w:val="24"/>
        </w:rPr>
      </w:pPr>
      <w:r w:rsidRPr="00E1627A">
        <w:rPr>
          <w:rFonts w:ascii="Garamond" w:hAnsi="Garamond"/>
          <w:sz w:val="24"/>
          <w:szCs w:val="24"/>
        </w:rPr>
        <w:t>Cena netto:………………………………………. zł</w:t>
      </w:r>
    </w:p>
    <w:p w:rsidR="0049750D" w:rsidRPr="00E1627A" w:rsidRDefault="0049750D" w:rsidP="0049750D">
      <w:pPr>
        <w:rPr>
          <w:rFonts w:ascii="Garamond" w:hAnsi="Garamond"/>
          <w:sz w:val="24"/>
          <w:szCs w:val="24"/>
        </w:rPr>
      </w:pPr>
      <w:r w:rsidRPr="00E1627A">
        <w:rPr>
          <w:rFonts w:ascii="Garamond" w:hAnsi="Garamond"/>
          <w:sz w:val="24"/>
          <w:szCs w:val="24"/>
        </w:rPr>
        <w:t>Podatek VAT:…………………………………… zł</w:t>
      </w:r>
    </w:p>
    <w:p w:rsidR="0049750D" w:rsidRPr="00E1627A" w:rsidRDefault="0049750D" w:rsidP="0049750D">
      <w:pPr>
        <w:rPr>
          <w:rFonts w:ascii="Garamond" w:hAnsi="Garamond"/>
          <w:sz w:val="24"/>
          <w:szCs w:val="24"/>
        </w:rPr>
      </w:pPr>
      <w:r w:rsidRPr="00E1627A">
        <w:rPr>
          <w:rFonts w:ascii="Garamond" w:hAnsi="Garamond"/>
          <w:sz w:val="24"/>
          <w:szCs w:val="24"/>
        </w:rPr>
        <w:t>Cena brutto:……………………………………... zł</w:t>
      </w:r>
    </w:p>
    <w:p w:rsidR="0049750D" w:rsidRPr="00E1627A" w:rsidRDefault="0049750D" w:rsidP="0049750D">
      <w:pPr>
        <w:rPr>
          <w:rFonts w:ascii="Garamond" w:hAnsi="Garamond"/>
          <w:sz w:val="24"/>
          <w:szCs w:val="24"/>
        </w:rPr>
      </w:pPr>
      <w:r w:rsidRPr="00E1627A">
        <w:rPr>
          <w:rFonts w:ascii="Garamond" w:hAnsi="Garamond"/>
          <w:sz w:val="24"/>
          <w:szCs w:val="24"/>
        </w:rPr>
        <w:t>Słownie brutto:……………………………………………………………………………….. zł</w:t>
      </w:r>
    </w:p>
    <w:p w:rsidR="0049750D" w:rsidRPr="00E1627A" w:rsidRDefault="0049750D" w:rsidP="0049750D">
      <w:pPr>
        <w:rPr>
          <w:rFonts w:ascii="Garamond" w:hAnsi="Garamond"/>
          <w:sz w:val="24"/>
          <w:szCs w:val="24"/>
          <w:u w:val="single"/>
        </w:rPr>
      </w:pPr>
    </w:p>
    <w:p w:rsidR="0049750D" w:rsidRPr="00E1627A" w:rsidRDefault="0049750D" w:rsidP="0049750D">
      <w:pPr>
        <w:rPr>
          <w:rFonts w:ascii="Garamond" w:hAnsi="Garamond"/>
          <w:sz w:val="24"/>
          <w:szCs w:val="24"/>
        </w:rPr>
      </w:pPr>
      <w:r w:rsidRPr="00E1627A">
        <w:rPr>
          <w:rFonts w:ascii="Garamond" w:hAnsi="Garamond"/>
          <w:sz w:val="24"/>
          <w:szCs w:val="24"/>
        </w:rPr>
        <w:t>2. Oświadczam, że zapoznałem/łam się z opisem przedmiotu zamówienia i nie wnoszę do niego zastrzeżeń.</w:t>
      </w:r>
    </w:p>
    <w:p w:rsidR="0049750D" w:rsidRPr="00E1627A" w:rsidRDefault="0049750D" w:rsidP="0049750D">
      <w:pPr>
        <w:rPr>
          <w:rFonts w:ascii="Garamond" w:hAnsi="Garamond"/>
          <w:sz w:val="24"/>
          <w:szCs w:val="24"/>
        </w:rPr>
      </w:pPr>
    </w:p>
    <w:p w:rsidR="0049750D" w:rsidRPr="00E1627A" w:rsidRDefault="0049750D" w:rsidP="0049750D">
      <w:pPr>
        <w:rPr>
          <w:rFonts w:ascii="Garamond" w:hAnsi="Garamond"/>
          <w:sz w:val="24"/>
          <w:szCs w:val="24"/>
        </w:rPr>
      </w:pPr>
    </w:p>
    <w:p w:rsidR="0049750D" w:rsidRPr="00E1627A" w:rsidRDefault="0049750D" w:rsidP="0049750D">
      <w:pPr>
        <w:rPr>
          <w:rFonts w:ascii="Garamond" w:hAnsi="Garamond"/>
          <w:sz w:val="24"/>
          <w:szCs w:val="24"/>
        </w:rPr>
      </w:pPr>
      <w:r w:rsidRPr="00E1627A">
        <w:rPr>
          <w:rFonts w:ascii="Garamond" w:hAnsi="Garamond"/>
          <w:sz w:val="24"/>
          <w:szCs w:val="24"/>
        </w:rPr>
        <w:t>………………..., dnia ……………………….           …………………………………………..</w:t>
      </w:r>
    </w:p>
    <w:p w:rsidR="0049750D" w:rsidRPr="00E1627A" w:rsidRDefault="0049750D" w:rsidP="0049750D">
      <w:pPr>
        <w:jc w:val="center"/>
        <w:rPr>
          <w:rFonts w:ascii="Garamond" w:hAnsi="Garamond"/>
          <w:sz w:val="24"/>
          <w:szCs w:val="24"/>
        </w:rPr>
      </w:pPr>
      <w:r w:rsidRPr="00E1627A">
        <w:rPr>
          <w:rFonts w:ascii="Garamond" w:hAnsi="Garamond"/>
          <w:sz w:val="24"/>
          <w:szCs w:val="24"/>
        </w:rPr>
        <w:t xml:space="preserve">                                                                                       (pieczęć i podpisy osoby uprawnionej)</w:t>
      </w:r>
    </w:p>
    <w:p w:rsidR="009C32EB" w:rsidRPr="005377C4" w:rsidRDefault="009C32EB" w:rsidP="005377C4"/>
    <w:sectPr w:rsidR="009C32EB" w:rsidRPr="005377C4" w:rsidSect="008A3027">
      <w:headerReference w:type="default" r:id="rId7"/>
      <w:footerReference w:type="default" r:id="rId8"/>
      <w:pgSz w:w="11906" w:h="16838"/>
      <w:pgMar w:top="1417" w:right="1417" w:bottom="1417" w:left="1417" w:header="42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CC" w:rsidRDefault="000868CC" w:rsidP="008A3027">
      <w:pPr>
        <w:spacing w:after="0" w:line="240" w:lineRule="auto"/>
      </w:pPr>
      <w:r>
        <w:separator/>
      </w:r>
    </w:p>
  </w:endnote>
  <w:endnote w:type="continuationSeparator" w:id="0">
    <w:p w:rsidR="000868CC" w:rsidRDefault="000868CC" w:rsidP="008A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1992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F4A32" w:rsidRDefault="001F4A32" w:rsidP="001F4A32">
            <w:pPr>
              <w:pStyle w:val="Stopka"/>
              <w:ind w:left="3960"/>
              <w:rPr>
                <w:sz w:val="20"/>
                <w:szCs w:val="20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0288" behindDoc="1" locked="0" layoutInCell="1" allowOverlap="1" wp14:anchorId="5B85A1B9" wp14:editId="309A12E5">
                  <wp:simplePos x="0" y="0"/>
                  <wp:positionH relativeFrom="margin">
                    <wp:align>left</wp:align>
                  </wp:positionH>
                  <wp:positionV relativeFrom="paragraph">
                    <wp:posOffset>9525</wp:posOffset>
                  </wp:positionV>
                  <wp:extent cx="1363302" cy="876300"/>
                  <wp:effectExtent l="0" t="0" r="889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483" cy="878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           </w:t>
            </w:r>
          </w:p>
          <w:p w:rsidR="001F4A32" w:rsidRDefault="001F4A32" w:rsidP="001F4A32">
            <w:pPr>
              <w:pStyle w:val="Stopka"/>
              <w:ind w:left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Pr="008A3027">
              <w:rPr>
                <w:sz w:val="20"/>
                <w:szCs w:val="20"/>
              </w:rPr>
              <w:t>Projekt „</w:t>
            </w:r>
            <w:r>
              <w:rPr>
                <w:sz w:val="20"/>
                <w:szCs w:val="20"/>
              </w:rPr>
              <w:t>Ochrona Pszczół 2018</w:t>
            </w:r>
            <w:r w:rsidRPr="008A3027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</w:rPr>
              <w:t xml:space="preserve">  </w:t>
            </w:r>
            <w:r w:rsidRPr="008A3027">
              <w:rPr>
                <w:sz w:val="20"/>
                <w:szCs w:val="20"/>
              </w:rPr>
              <w:t xml:space="preserve">finansowany ze środków </w:t>
            </w:r>
            <w:r>
              <w:rPr>
                <w:sz w:val="20"/>
                <w:szCs w:val="20"/>
              </w:rPr>
              <w:t>Wojewódzkiego Funduszu      Ochrony    Środowiska i Gospodarki Wodnej w Poznaniu</w:t>
            </w:r>
          </w:p>
          <w:p w:rsidR="001F4A32" w:rsidRDefault="001F4A32" w:rsidP="001F4A32">
            <w:pPr>
              <w:pStyle w:val="Stopka"/>
              <w:tabs>
                <w:tab w:val="clear" w:pos="4536"/>
                <w:tab w:val="clear" w:pos="9072"/>
                <w:tab w:val="left" w:pos="1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1F4A32" w:rsidRDefault="001F4A32" w:rsidP="001F4A32">
            <w:pPr>
              <w:pStyle w:val="Stopka"/>
              <w:ind w:left="3960" w:firstLine="3828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0DE2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0DE2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4A32" w:rsidRDefault="001F4A32" w:rsidP="001F4A32">
    <w:pPr>
      <w:pStyle w:val="Stopka"/>
    </w:pPr>
  </w:p>
  <w:p w:rsidR="008A3027" w:rsidRPr="001F4A32" w:rsidRDefault="008A3027" w:rsidP="001F4A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CC" w:rsidRDefault="000868CC" w:rsidP="008A3027">
      <w:pPr>
        <w:spacing w:after="0" w:line="240" w:lineRule="auto"/>
      </w:pPr>
      <w:r>
        <w:separator/>
      </w:r>
    </w:p>
  </w:footnote>
  <w:footnote w:type="continuationSeparator" w:id="0">
    <w:p w:rsidR="000868CC" w:rsidRDefault="000868CC" w:rsidP="008A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263"/>
    </w:tblGrid>
    <w:tr w:rsidR="008A3027" w:rsidTr="008A3027">
      <w:tc>
        <w:tcPr>
          <w:tcW w:w="6799" w:type="dxa"/>
        </w:tcPr>
        <w:p w:rsidR="008A3027" w:rsidRDefault="001F4A32">
          <w:pPr>
            <w:pStyle w:val="Nagwek"/>
          </w:pPr>
          <w:r>
            <w:rPr>
              <w:noProof/>
              <w:lang w:eastAsia="zh-CN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0</wp:posOffset>
                </wp:positionV>
                <wp:extent cx="1751724" cy="762000"/>
                <wp:effectExtent l="0" t="0" r="127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chrona Pszczół 2018-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936"/>
                        <a:stretch/>
                      </pic:blipFill>
                      <pic:spPr bwMode="auto">
                        <a:xfrm>
                          <a:off x="0" y="0"/>
                          <a:ext cx="1751724" cy="76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3" w:type="dxa"/>
        </w:tcPr>
        <w:p w:rsidR="008A3027" w:rsidRDefault="008A3027">
          <w:pPr>
            <w:pStyle w:val="Nagwek"/>
          </w:pPr>
        </w:p>
      </w:tc>
    </w:tr>
  </w:tbl>
  <w:p w:rsidR="008A3027" w:rsidRDefault="008A30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4FA"/>
    <w:multiLevelType w:val="hybridMultilevel"/>
    <w:tmpl w:val="F59E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1CE7"/>
    <w:multiLevelType w:val="singleLevel"/>
    <w:tmpl w:val="92FAFC2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  <w:color w:val="auto"/>
      </w:rPr>
    </w:lvl>
  </w:abstractNum>
  <w:abstractNum w:abstractNumId="2" w15:restartNumberingAfterBreak="0">
    <w:nsid w:val="15811CDE"/>
    <w:multiLevelType w:val="hybridMultilevel"/>
    <w:tmpl w:val="6E24E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34714"/>
    <w:multiLevelType w:val="hybridMultilevel"/>
    <w:tmpl w:val="044C2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42276"/>
    <w:multiLevelType w:val="hybridMultilevel"/>
    <w:tmpl w:val="AD10DC52"/>
    <w:lvl w:ilvl="0" w:tplc="596A9B26">
      <w:numFmt w:val="bullet"/>
      <w:lvlText w:val="-"/>
      <w:lvlJc w:val="left"/>
      <w:pPr>
        <w:ind w:left="700" w:hanging="700"/>
      </w:pPr>
      <w:rPr>
        <w:rFonts w:ascii="Tahoma" w:eastAsia="Times New Roman" w:hAnsi="Tahom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AA5C6F"/>
    <w:multiLevelType w:val="multilevel"/>
    <w:tmpl w:val="D312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94E22CE"/>
    <w:multiLevelType w:val="hybridMultilevel"/>
    <w:tmpl w:val="D31A4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B2315"/>
    <w:multiLevelType w:val="hybridMultilevel"/>
    <w:tmpl w:val="0480E78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62E664EA"/>
    <w:multiLevelType w:val="hybridMultilevel"/>
    <w:tmpl w:val="65AC15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7F3230"/>
    <w:multiLevelType w:val="hybridMultilevel"/>
    <w:tmpl w:val="23861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52DBC"/>
    <w:multiLevelType w:val="hybridMultilevel"/>
    <w:tmpl w:val="4D7AC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B59EF"/>
    <w:multiLevelType w:val="hybridMultilevel"/>
    <w:tmpl w:val="CC4CF4C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8BD4409"/>
    <w:multiLevelType w:val="multilevel"/>
    <w:tmpl w:val="BF6A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F1"/>
    <w:rsid w:val="00000064"/>
    <w:rsid w:val="00010DE2"/>
    <w:rsid w:val="00055A2F"/>
    <w:rsid w:val="00074E1B"/>
    <w:rsid w:val="000868CC"/>
    <w:rsid w:val="00094E7C"/>
    <w:rsid w:val="00161008"/>
    <w:rsid w:val="00195B68"/>
    <w:rsid w:val="001F4A32"/>
    <w:rsid w:val="003B576E"/>
    <w:rsid w:val="00461197"/>
    <w:rsid w:val="0049750D"/>
    <w:rsid w:val="005377C4"/>
    <w:rsid w:val="00543B38"/>
    <w:rsid w:val="005835BE"/>
    <w:rsid w:val="006A222C"/>
    <w:rsid w:val="00840ED3"/>
    <w:rsid w:val="008942CD"/>
    <w:rsid w:val="008A3027"/>
    <w:rsid w:val="009213C1"/>
    <w:rsid w:val="0092148D"/>
    <w:rsid w:val="00967D23"/>
    <w:rsid w:val="00977CE9"/>
    <w:rsid w:val="009C32EB"/>
    <w:rsid w:val="00A17A9F"/>
    <w:rsid w:val="00A435FB"/>
    <w:rsid w:val="00B11E49"/>
    <w:rsid w:val="00B729F1"/>
    <w:rsid w:val="00CA0964"/>
    <w:rsid w:val="00D0051A"/>
    <w:rsid w:val="00E6760B"/>
    <w:rsid w:val="00E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BD82"/>
  <w15:chartTrackingRefBased/>
  <w15:docId w15:val="{FF7DB9D2-461C-40E5-B990-17E552BC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027"/>
  </w:style>
  <w:style w:type="paragraph" w:styleId="Stopka">
    <w:name w:val="footer"/>
    <w:basedOn w:val="Normalny"/>
    <w:link w:val="Stopka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027"/>
  </w:style>
  <w:style w:type="table" w:styleId="Tabela-Siatka">
    <w:name w:val="Table Grid"/>
    <w:basedOn w:val="Standardowy"/>
    <w:uiPriority w:val="39"/>
    <w:rsid w:val="008A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0ED3"/>
    <w:pPr>
      <w:ind w:left="720"/>
      <w:contextualSpacing/>
    </w:pPr>
  </w:style>
  <w:style w:type="character" w:styleId="Hipercze">
    <w:name w:val="Hyperlink"/>
    <w:uiPriority w:val="99"/>
    <w:semiHidden/>
    <w:rsid w:val="00840ED3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840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0ED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40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SylwiaSz</dc:creator>
  <cp:keywords/>
  <dc:description/>
  <cp:lastModifiedBy>Kijewski, Marcin, Inz. (PPP-3/6)</cp:lastModifiedBy>
  <cp:revision>7</cp:revision>
  <cp:lastPrinted>2016-05-12T08:26:00Z</cp:lastPrinted>
  <dcterms:created xsi:type="dcterms:W3CDTF">2017-02-01T13:07:00Z</dcterms:created>
  <dcterms:modified xsi:type="dcterms:W3CDTF">2018-03-23T13:19:00Z</dcterms:modified>
</cp:coreProperties>
</file>